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9E" w:rsidRPr="00721E5E" w:rsidRDefault="009A239E" w:rsidP="00721E5E">
      <w:pPr>
        <w:pBdr>
          <w:bottom w:val="single" w:sz="6" w:space="1" w:color="auto"/>
        </w:pBdr>
        <w:jc w:val="both"/>
        <w:rPr>
          <w:rFonts w:ascii="Arial" w:hAnsi="Arial"/>
          <w:b/>
          <w:sz w:val="24"/>
          <w:szCs w:val="24"/>
        </w:rPr>
      </w:pPr>
      <w:r w:rsidRPr="00721E5E">
        <w:rPr>
          <w:rFonts w:ascii="Arial" w:hAnsi="Arial"/>
          <w:b/>
          <w:sz w:val="24"/>
          <w:szCs w:val="24"/>
        </w:rPr>
        <w:t>wtorek, 26.05.2020 r.</w:t>
      </w:r>
    </w:p>
    <w:p w:rsidR="009A239E" w:rsidRPr="00514C7E" w:rsidRDefault="009A239E" w:rsidP="00514C7E">
      <w:pPr>
        <w:shd w:val="clear" w:color="auto" w:fill="FFFFFF"/>
        <w:spacing w:after="0" w:line="253" w:lineRule="atLeast"/>
        <w:jc w:val="center"/>
        <w:rPr>
          <w:rFonts w:ascii="Arial" w:eastAsia="Batang" w:hAnsi="Arial"/>
          <w:sz w:val="24"/>
          <w:szCs w:val="24"/>
          <w:lang w:eastAsia="ko-KR"/>
        </w:rPr>
      </w:pPr>
      <w:bookmarkStart w:id="0" w:name="_GoBack"/>
      <w:bookmarkEnd w:id="0"/>
      <w:r w:rsidRPr="00514C7E">
        <w:rPr>
          <w:rFonts w:ascii="Arial" w:eastAsia="Batang" w:hAnsi="Arial"/>
          <w:b/>
          <w:bCs/>
          <w:sz w:val="24"/>
          <w:szCs w:val="24"/>
          <w:lang w:eastAsia="ko-KR"/>
        </w:rPr>
        <w:t>Poszerzamy ofertę gastronomiczną w łódzkich parkach</w:t>
      </w:r>
      <w:r>
        <w:rPr>
          <w:rFonts w:ascii="Arial" w:eastAsia="Batang" w:hAnsi="Arial"/>
          <w:b/>
          <w:bCs/>
          <w:sz w:val="24"/>
          <w:szCs w:val="24"/>
          <w:lang w:eastAsia="ko-KR"/>
        </w:rPr>
        <w:t>.</w:t>
      </w:r>
    </w:p>
    <w:p w:rsidR="009A239E" w:rsidRPr="00514C7E" w:rsidRDefault="009A239E" w:rsidP="00514C7E">
      <w:pPr>
        <w:shd w:val="clear" w:color="auto" w:fill="FFFFFF"/>
        <w:spacing w:after="0" w:line="253" w:lineRule="atLeast"/>
        <w:ind w:firstLine="851"/>
        <w:jc w:val="both"/>
        <w:rPr>
          <w:rFonts w:ascii="Arial" w:eastAsia="Batang" w:hAnsi="Arial"/>
          <w:sz w:val="24"/>
          <w:szCs w:val="24"/>
          <w:lang w:eastAsia="ko-KR"/>
        </w:rPr>
      </w:pPr>
    </w:p>
    <w:p w:rsidR="009A239E" w:rsidRPr="00514C7E" w:rsidRDefault="009A239E" w:rsidP="00514C7E">
      <w:pPr>
        <w:shd w:val="clear" w:color="auto" w:fill="FFFFFF"/>
        <w:spacing w:after="0" w:line="253" w:lineRule="atLeast"/>
        <w:jc w:val="both"/>
        <w:rPr>
          <w:rFonts w:ascii="Arial" w:eastAsia="Batang" w:hAnsi="Arial"/>
          <w:sz w:val="24"/>
          <w:szCs w:val="24"/>
          <w:lang w:eastAsia="ko-KR"/>
        </w:rPr>
      </w:pPr>
      <w:r w:rsidRPr="00514C7E">
        <w:rPr>
          <w:rFonts w:ascii="Arial" w:eastAsia="Batang" w:hAnsi="Arial"/>
          <w:sz w:val="24"/>
          <w:szCs w:val="24"/>
          <w:lang w:eastAsia="ko-KR"/>
        </w:rPr>
        <w:t>Od kilku lat w łódzkich parkach przybywa punktów gastronomicznych. W tym roku miasto zaproponowało nowe strefy dla mobilnych kawiarni i food-trucków.</w:t>
      </w:r>
    </w:p>
    <w:p w:rsidR="009A239E" w:rsidRPr="00514C7E" w:rsidRDefault="009A239E" w:rsidP="00514C7E">
      <w:pPr>
        <w:shd w:val="clear" w:color="auto" w:fill="FFFFFF"/>
        <w:spacing w:after="0" w:line="253" w:lineRule="atLeast"/>
        <w:ind w:firstLine="851"/>
        <w:jc w:val="both"/>
        <w:rPr>
          <w:rFonts w:ascii="Arial" w:eastAsia="Batang" w:hAnsi="Arial"/>
          <w:sz w:val="24"/>
          <w:szCs w:val="24"/>
          <w:lang w:eastAsia="ko-KR"/>
        </w:rPr>
      </w:pPr>
    </w:p>
    <w:p w:rsidR="009A239E" w:rsidRPr="00514C7E" w:rsidRDefault="009A239E" w:rsidP="00514C7E">
      <w:pPr>
        <w:shd w:val="clear" w:color="auto" w:fill="FFFFFF"/>
        <w:spacing w:after="0" w:line="253" w:lineRule="atLeast"/>
        <w:jc w:val="both"/>
        <w:rPr>
          <w:rFonts w:ascii="Arial" w:eastAsia="Batang" w:hAnsi="Arial"/>
          <w:i/>
          <w:sz w:val="24"/>
          <w:szCs w:val="24"/>
          <w:lang w:eastAsia="ko-KR"/>
        </w:rPr>
      </w:pPr>
      <w:r w:rsidRPr="00514C7E">
        <w:rPr>
          <w:rFonts w:ascii="Arial" w:eastAsia="Batang" w:hAnsi="Arial"/>
          <w:sz w:val="24"/>
          <w:szCs w:val="24"/>
          <w:lang w:eastAsia="ko-KR"/>
        </w:rPr>
        <w:t>Maciej Riemer, dyrektor Departame</w:t>
      </w:r>
      <w:r>
        <w:rPr>
          <w:rFonts w:ascii="Arial" w:eastAsia="Batang" w:hAnsi="Arial"/>
          <w:sz w:val="24"/>
          <w:szCs w:val="24"/>
          <w:lang w:eastAsia="ko-KR"/>
        </w:rPr>
        <w:t>ntu Ekologii i Klimatu UMŁ</w:t>
      </w:r>
      <w:r w:rsidRPr="00514C7E">
        <w:rPr>
          <w:rFonts w:ascii="Arial" w:eastAsia="Batang" w:hAnsi="Arial"/>
          <w:sz w:val="24"/>
          <w:szCs w:val="24"/>
          <w:lang w:eastAsia="ko-KR"/>
        </w:rPr>
        <w:t xml:space="preserve"> - </w:t>
      </w:r>
      <w:r w:rsidRPr="00514C7E">
        <w:rPr>
          <w:rFonts w:ascii="Arial" w:eastAsia="Batang" w:hAnsi="Arial"/>
          <w:i/>
          <w:sz w:val="24"/>
          <w:szCs w:val="24"/>
          <w:lang w:eastAsia="ko-KR"/>
        </w:rPr>
        <w:t>Staramy się</w:t>
      </w:r>
      <w:r>
        <w:rPr>
          <w:rFonts w:ascii="Arial" w:eastAsia="Batang" w:hAnsi="Arial"/>
          <w:i/>
          <w:sz w:val="24"/>
          <w:szCs w:val="24"/>
          <w:lang w:eastAsia="ko-KR"/>
        </w:rPr>
        <w:br/>
      </w:r>
      <w:r w:rsidRPr="00514C7E">
        <w:rPr>
          <w:rFonts w:ascii="Arial" w:eastAsia="Batang" w:hAnsi="Arial"/>
          <w:i/>
          <w:sz w:val="24"/>
          <w:szCs w:val="24"/>
          <w:lang w:eastAsia="ko-KR"/>
        </w:rPr>
        <w:t>w miarę rewitalizacji parków przywracać punkty gastronomiczne, które przed laty</w:t>
      </w:r>
      <w:r>
        <w:rPr>
          <w:rFonts w:ascii="Arial" w:eastAsia="Batang" w:hAnsi="Arial"/>
          <w:i/>
          <w:sz w:val="24"/>
          <w:szCs w:val="24"/>
          <w:lang w:eastAsia="ko-KR"/>
        </w:rPr>
        <w:br/>
      </w:r>
      <w:r w:rsidRPr="00514C7E">
        <w:rPr>
          <w:rFonts w:ascii="Arial" w:eastAsia="Batang" w:hAnsi="Arial"/>
          <w:i/>
          <w:sz w:val="24"/>
          <w:szCs w:val="24"/>
          <w:lang w:eastAsia="ko-KR"/>
        </w:rPr>
        <w:t>w nich funkcjonowały. Tak stało się w parku Helenów oraz w parku Źródliska. Natomiast w tych parkach, w których brakuje infrastruktury, chcielibyśmy zaproponować łódzkiemu biznesowi 17 lokalizacji, w których mogłyby stanąć food-trucki.</w:t>
      </w:r>
    </w:p>
    <w:p w:rsidR="009A239E" w:rsidRPr="00514C7E" w:rsidRDefault="009A239E" w:rsidP="00514C7E">
      <w:pPr>
        <w:shd w:val="clear" w:color="auto" w:fill="FFFFFF"/>
        <w:spacing w:after="0" w:line="253" w:lineRule="atLeast"/>
        <w:ind w:firstLine="851"/>
        <w:jc w:val="both"/>
        <w:rPr>
          <w:rFonts w:ascii="Arial" w:eastAsia="Batang" w:hAnsi="Arial"/>
          <w:sz w:val="24"/>
          <w:szCs w:val="24"/>
          <w:lang w:eastAsia="ko-KR"/>
        </w:rPr>
      </w:pPr>
    </w:p>
    <w:p w:rsidR="009A239E" w:rsidRPr="00514C7E" w:rsidRDefault="009A239E" w:rsidP="00514C7E">
      <w:pPr>
        <w:shd w:val="clear" w:color="auto" w:fill="FFFFFF"/>
        <w:spacing w:after="0" w:line="253" w:lineRule="atLeast"/>
        <w:jc w:val="both"/>
        <w:rPr>
          <w:rFonts w:ascii="Arial" w:eastAsia="Batang" w:hAnsi="Arial"/>
          <w:sz w:val="24"/>
          <w:szCs w:val="24"/>
          <w:lang w:eastAsia="ko-KR"/>
        </w:rPr>
      </w:pPr>
      <w:r w:rsidRPr="00514C7E">
        <w:rPr>
          <w:rFonts w:ascii="Arial" w:eastAsia="Batang" w:hAnsi="Arial"/>
          <w:i/>
          <w:sz w:val="24"/>
          <w:szCs w:val="24"/>
          <w:lang w:eastAsia="ko-KR"/>
        </w:rPr>
        <w:t>- Do tej pory ruchome punkty gastronomiczne dostępne były tylko w parku Podolskim i parku Mickiewicza. Aby umilić łodzianom czas spędzany w parkach wytypowaliśmy, uwzględniając sugestie mieszkańców, 17 nowych lokalizacji. Ponieważ część z nich dotyczy parków zabytkowych będziemy musieli uzgodnić te lokalizacje</w:t>
      </w:r>
      <w:r>
        <w:rPr>
          <w:rFonts w:ascii="Arial" w:eastAsia="Batang" w:hAnsi="Arial"/>
          <w:i/>
          <w:sz w:val="24"/>
          <w:szCs w:val="24"/>
          <w:lang w:eastAsia="ko-KR"/>
        </w:rPr>
        <w:br/>
      </w:r>
      <w:r w:rsidRPr="00514C7E">
        <w:rPr>
          <w:rFonts w:ascii="Arial" w:eastAsia="Batang" w:hAnsi="Arial"/>
          <w:i/>
          <w:sz w:val="24"/>
          <w:szCs w:val="24"/>
          <w:lang w:eastAsia="ko-KR"/>
        </w:rPr>
        <w:t>z wojewódzkim konserwatorem zabytków. Liczymy, że ta oferta zainteresuje łódzkich przedsiębiorców z branży gastronomicznej. Zapraszamy do składania wniosków –</w:t>
      </w:r>
      <w:r w:rsidRPr="00514C7E">
        <w:rPr>
          <w:rFonts w:ascii="Arial" w:eastAsia="Batang" w:hAnsi="Arial"/>
          <w:sz w:val="24"/>
          <w:szCs w:val="24"/>
          <w:lang w:eastAsia="ko-KR"/>
        </w:rPr>
        <w:t xml:space="preserve"> dodaje Beata Jędrusiak z Zarządu Zieleni Miejskiej.</w:t>
      </w:r>
    </w:p>
    <w:p w:rsidR="009A239E" w:rsidRPr="00514C7E" w:rsidRDefault="009A239E" w:rsidP="00514C7E">
      <w:pPr>
        <w:shd w:val="clear" w:color="auto" w:fill="FFFFFF"/>
        <w:spacing w:after="0" w:line="253" w:lineRule="atLeast"/>
        <w:ind w:firstLine="851"/>
        <w:jc w:val="both"/>
        <w:rPr>
          <w:rFonts w:ascii="Arial" w:eastAsia="Batang" w:hAnsi="Arial"/>
          <w:sz w:val="24"/>
          <w:szCs w:val="24"/>
          <w:lang w:eastAsia="ko-KR"/>
        </w:rPr>
      </w:pPr>
    </w:p>
    <w:p w:rsidR="009A239E" w:rsidRPr="00514C7E" w:rsidRDefault="009A239E" w:rsidP="00514C7E">
      <w:pPr>
        <w:shd w:val="clear" w:color="auto" w:fill="FFFFFF"/>
        <w:spacing w:after="0" w:line="253" w:lineRule="atLeast"/>
        <w:jc w:val="both"/>
        <w:rPr>
          <w:rFonts w:ascii="Arial" w:eastAsia="Batang" w:hAnsi="Arial"/>
          <w:sz w:val="24"/>
          <w:szCs w:val="24"/>
          <w:lang w:eastAsia="ko-KR"/>
        </w:rPr>
      </w:pPr>
      <w:r w:rsidRPr="00514C7E">
        <w:rPr>
          <w:rFonts w:ascii="Arial" w:eastAsia="Batang" w:hAnsi="Arial"/>
          <w:sz w:val="24"/>
          <w:szCs w:val="24"/>
          <w:lang w:eastAsia="ko-KR"/>
        </w:rPr>
        <w:t>Jak podkreśla dyrektor Maciej Riemer, typując tych 17 lokalizacji, brano pod uwagę łatwość dojazdu food-trucka na miejsce, tak by jego pojawienie nie wiązało się ze zniszczeniem zieleni.</w:t>
      </w:r>
    </w:p>
    <w:p w:rsidR="009A239E" w:rsidRPr="00514C7E" w:rsidRDefault="009A239E" w:rsidP="00514C7E">
      <w:pPr>
        <w:shd w:val="clear" w:color="auto" w:fill="FFFFFF"/>
        <w:spacing w:after="0" w:line="235" w:lineRule="atLeast"/>
        <w:jc w:val="both"/>
        <w:rPr>
          <w:rFonts w:ascii="Arial" w:hAnsi="Arial"/>
          <w:sz w:val="24"/>
          <w:szCs w:val="24"/>
          <w:lang w:eastAsia="pl-PL"/>
        </w:rPr>
      </w:pPr>
    </w:p>
    <w:sectPr w:rsidR="009A239E" w:rsidRPr="00514C7E" w:rsidSect="00CC56DF">
      <w:headerReference w:type="default" r:id="rId7"/>
      <w:footerReference w:type="default" r:id="rId8"/>
      <w:pgSz w:w="11906" w:h="16838"/>
      <w:pgMar w:top="2977" w:right="1418" w:bottom="354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39E" w:rsidRDefault="009A239E" w:rsidP="007D219B">
      <w:pPr>
        <w:spacing w:after="0" w:line="240" w:lineRule="auto"/>
      </w:pPr>
      <w:r>
        <w:separator/>
      </w:r>
    </w:p>
  </w:endnote>
  <w:endnote w:type="continuationSeparator" w:id="0">
    <w:p w:rsidR="009A239E" w:rsidRDefault="009A239E" w:rsidP="007D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???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9E" w:rsidRDefault="009A239E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margin-left:2243.2pt;margin-top:-100.1pt;width:600.8pt;height:160.5pt;z-index:-251654144;visibility:visible;mso-position-horizontal:right;mso-position-horizontal-relative:page">
          <v:imagedata r:id="rId1" o:title=""/>
          <w10:wrap anchorx="page"/>
        </v:shape>
      </w:pict>
    </w:r>
  </w:p>
  <w:p w:rsidR="009A239E" w:rsidRDefault="009A23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39E" w:rsidRDefault="009A239E" w:rsidP="007D219B">
      <w:pPr>
        <w:spacing w:after="0" w:line="240" w:lineRule="auto"/>
      </w:pPr>
      <w:r>
        <w:separator/>
      </w:r>
    </w:p>
  </w:footnote>
  <w:footnote w:type="continuationSeparator" w:id="0">
    <w:p w:rsidR="009A239E" w:rsidRDefault="009A239E" w:rsidP="007D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9E" w:rsidRDefault="009A239E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4" o:spid="_x0000_s2049" type="#_x0000_t75" style="position:absolute;margin-left:-70.85pt;margin-top:-35.4pt;width:595pt;height:110.25pt;z-index:-251656192;visibility:visible">
          <v:imagedata r:id="rId1" o:title=""/>
        </v:shape>
      </w:pict>
    </w:r>
  </w:p>
  <w:p w:rsidR="009A239E" w:rsidRDefault="009A23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F12"/>
    <w:multiLevelType w:val="multilevel"/>
    <w:tmpl w:val="456C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56D69"/>
    <w:multiLevelType w:val="multilevel"/>
    <w:tmpl w:val="4C38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750D7"/>
    <w:multiLevelType w:val="hybridMultilevel"/>
    <w:tmpl w:val="B3040CC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51256"/>
    <w:multiLevelType w:val="hybridMultilevel"/>
    <w:tmpl w:val="373A1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136E9"/>
    <w:multiLevelType w:val="multilevel"/>
    <w:tmpl w:val="6AE2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EE4C12"/>
    <w:multiLevelType w:val="hybridMultilevel"/>
    <w:tmpl w:val="35F69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B357BD"/>
    <w:multiLevelType w:val="hybridMultilevel"/>
    <w:tmpl w:val="4C4EB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26D90"/>
    <w:multiLevelType w:val="hybridMultilevel"/>
    <w:tmpl w:val="DE74B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54FE1"/>
    <w:multiLevelType w:val="hybridMultilevel"/>
    <w:tmpl w:val="84589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1367C"/>
    <w:multiLevelType w:val="multilevel"/>
    <w:tmpl w:val="D52A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BC75C9E"/>
    <w:multiLevelType w:val="hybridMultilevel"/>
    <w:tmpl w:val="E3F81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63F73"/>
    <w:multiLevelType w:val="multilevel"/>
    <w:tmpl w:val="9DDE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FA7A69"/>
    <w:multiLevelType w:val="hybridMultilevel"/>
    <w:tmpl w:val="9F1A3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B7B44"/>
    <w:multiLevelType w:val="hybridMultilevel"/>
    <w:tmpl w:val="477A8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D30AA"/>
    <w:multiLevelType w:val="hybridMultilevel"/>
    <w:tmpl w:val="F9BC5A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BC1FE2"/>
    <w:multiLevelType w:val="hybridMultilevel"/>
    <w:tmpl w:val="7D06D5A0"/>
    <w:lvl w:ilvl="0" w:tplc="8DA8CEB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173B4"/>
    <w:multiLevelType w:val="multilevel"/>
    <w:tmpl w:val="43E6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4777A84"/>
    <w:multiLevelType w:val="hybridMultilevel"/>
    <w:tmpl w:val="F1B2B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3541CC"/>
    <w:multiLevelType w:val="hybridMultilevel"/>
    <w:tmpl w:val="DFB01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07F70"/>
    <w:multiLevelType w:val="hybridMultilevel"/>
    <w:tmpl w:val="4B0EE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901EAE"/>
    <w:multiLevelType w:val="hybridMultilevel"/>
    <w:tmpl w:val="66B21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EE54EC"/>
    <w:multiLevelType w:val="hybridMultilevel"/>
    <w:tmpl w:val="3588F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D21C2F"/>
    <w:multiLevelType w:val="hybridMultilevel"/>
    <w:tmpl w:val="2B8AD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802BA7"/>
    <w:multiLevelType w:val="hybridMultilevel"/>
    <w:tmpl w:val="BB10D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AD6700"/>
    <w:multiLevelType w:val="hybridMultilevel"/>
    <w:tmpl w:val="4B649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6871D3"/>
    <w:multiLevelType w:val="hybridMultilevel"/>
    <w:tmpl w:val="09DA6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8539BA"/>
    <w:multiLevelType w:val="hybridMultilevel"/>
    <w:tmpl w:val="9E56B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A8329F"/>
    <w:multiLevelType w:val="multilevel"/>
    <w:tmpl w:val="5148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794A0C"/>
    <w:multiLevelType w:val="hybridMultilevel"/>
    <w:tmpl w:val="FC4E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EF74E3"/>
    <w:multiLevelType w:val="hybridMultilevel"/>
    <w:tmpl w:val="E4366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39793B"/>
    <w:multiLevelType w:val="hybridMultilevel"/>
    <w:tmpl w:val="297A8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1473F"/>
    <w:multiLevelType w:val="multilevel"/>
    <w:tmpl w:val="F8EC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113621A"/>
    <w:multiLevelType w:val="hybridMultilevel"/>
    <w:tmpl w:val="87400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FA2CD1"/>
    <w:multiLevelType w:val="multilevel"/>
    <w:tmpl w:val="1570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65B6FDC"/>
    <w:multiLevelType w:val="hybridMultilevel"/>
    <w:tmpl w:val="1FB01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9C3D48"/>
    <w:multiLevelType w:val="multilevel"/>
    <w:tmpl w:val="58C4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1D223D"/>
    <w:multiLevelType w:val="hybridMultilevel"/>
    <w:tmpl w:val="561A9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31924"/>
    <w:multiLevelType w:val="hybridMultilevel"/>
    <w:tmpl w:val="DCA8BC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19417EB"/>
    <w:multiLevelType w:val="hybridMultilevel"/>
    <w:tmpl w:val="0F44E3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2340542"/>
    <w:multiLevelType w:val="multilevel"/>
    <w:tmpl w:val="B006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5871CF"/>
    <w:multiLevelType w:val="multilevel"/>
    <w:tmpl w:val="AAA4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26D065E"/>
    <w:multiLevelType w:val="hybridMultilevel"/>
    <w:tmpl w:val="EA9E5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F83909"/>
    <w:multiLevelType w:val="multilevel"/>
    <w:tmpl w:val="83CE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EE70B4"/>
    <w:multiLevelType w:val="hybridMultilevel"/>
    <w:tmpl w:val="EF344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40"/>
  </w:num>
  <w:num w:numId="4">
    <w:abstractNumId w:val="31"/>
  </w:num>
  <w:num w:numId="5">
    <w:abstractNumId w:val="4"/>
  </w:num>
  <w:num w:numId="6">
    <w:abstractNumId w:val="28"/>
  </w:num>
  <w:num w:numId="7">
    <w:abstractNumId w:val="3"/>
  </w:num>
  <w:num w:numId="8">
    <w:abstractNumId w:val="3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4"/>
  </w:num>
  <w:num w:numId="15">
    <w:abstractNumId w:val="26"/>
  </w:num>
  <w:num w:numId="16">
    <w:abstractNumId w:val="32"/>
  </w:num>
  <w:num w:numId="17">
    <w:abstractNumId w:val="19"/>
  </w:num>
  <w:num w:numId="18">
    <w:abstractNumId w:val="21"/>
  </w:num>
  <w:num w:numId="19">
    <w:abstractNumId w:val="7"/>
  </w:num>
  <w:num w:numId="20">
    <w:abstractNumId w:val="5"/>
  </w:num>
  <w:num w:numId="21">
    <w:abstractNumId w:val="10"/>
  </w:num>
  <w:num w:numId="22">
    <w:abstractNumId w:val="42"/>
  </w:num>
  <w:num w:numId="23">
    <w:abstractNumId w:val="8"/>
  </w:num>
  <w:num w:numId="24">
    <w:abstractNumId w:val="6"/>
  </w:num>
  <w:num w:numId="25">
    <w:abstractNumId w:val="30"/>
  </w:num>
  <w:num w:numId="26">
    <w:abstractNumId w:val="25"/>
  </w:num>
  <w:num w:numId="27">
    <w:abstractNumId w:val="29"/>
  </w:num>
  <w:num w:numId="28">
    <w:abstractNumId w:val="43"/>
  </w:num>
  <w:num w:numId="29">
    <w:abstractNumId w:val="0"/>
  </w:num>
  <w:num w:numId="30">
    <w:abstractNumId w:val="41"/>
  </w:num>
  <w:num w:numId="31">
    <w:abstractNumId w:val="13"/>
  </w:num>
  <w:num w:numId="32">
    <w:abstractNumId w:val="20"/>
  </w:num>
  <w:num w:numId="33">
    <w:abstractNumId w:val="15"/>
  </w:num>
  <w:num w:numId="34">
    <w:abstractNumId w:val="11"/>
  </w:num>
  <w:num w:numId="35">
    <w:abstractNumId w:val="39"/>
  </w:num>
  <w:num w:numId="36">
    <w:abstractNumId w:val="2"/>
  </w:num>
  <w:num w:numId="37">
    <w:abstractNumId w:val="17"/>
  </w:num>
  <w:num w:numId="38">
    <w:abstractNumId w:val="23"/>
  </w:num>
  <w:num w:numId="39">
    <w:abstractNumId w:val="12"/>
  </w:num>
  <w:num w:numId="40">
    <w:abstractNumId w:val="22"/>
  </w:num>
  <w:num w:numId="41">
    <w:abstractNumId w:val="27"/>
  </w:num>
  <w:num w:numId="42">
    <w:abstractNumId w:val="35"/>
  </w:num>
  <w:num w:numId="43">
    <w:abstractNumId w:val="24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14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D8A"/>
    <w:rsid w:val="00001717"/>
    <w:rsid w:val="000060CA"/>
    <w:rsid w:val="0001128E"/>
    <w:rsid w:val="00022CFF"/>
    <w:rsid w:val="00041E32"/>
    <w:rsid w:val="00042658"/>
    <w:rsid w:val="0005188B"/>
    <w:rsid w:val="000573A7"/>
    <w:rsid w:val="000658DB"/>
    <w:rsid w:val="000663F1"/>
    <w:rsid w:val="00073E79"/>
    <w:rsid w:val="00081BB6"/>
    <w:rsid w:val="00087814"/>
    <w:rsid w:val="000A3EC3"/>
    <w:rsid w:val="000A4372"/>
    <w:rsid w:val="000D061B"/>
    <w:rsid w:val="000D1AED"/>
    <w:rsid w:val="000D264A"/>
    <w:rsid w:val="000E27FA"/>
    <w:rsid w:val="000E2B5D"/>
    <w:rsid w:val="000E6C47"/>
    <w:rsid w:val="000E7154"/>
    <w:rsid w:val="000E7DDD"/>
    <w:rsid w:val="00100862"/>
    <w:rsid w:val="001023EF"/>
    <w:rsid w:val="00103265"/>
    <w:rsid w:val="00104DE4"/>
    <w:rsid w:val="00106C3B"/>
    <w:rsid w:val="00113B8A"/>
    <w:rsid w:val="001149A0"/>
    <w:rsid w:val="001269E6"/>
    <w:rsid w:val="00126A23"/>
    <w:rsid w:val="00131640"/>
    <w:rsid w:val="00134602"/>
    <w:rsid w:val="0013762C"/>
    <w:rsid w:val="00140154"/>
    <w:rsid w:val="00140A98"/>
    <w:rsid w:val="0014442D"/>
    <w:rsid w:val="00151F72"/>
    <w:rsid w:val="00152E34"/>
    <w:rsid w:val="00154FD1"/>
    <w:rsid w:val="00156C27"/>
    <w:rsid w:val="00157B5D"/>
    <w:rsid w:val="0016252E"/>
    <w:rsid w:val="001773B6"/>
    <w:rsid w:val="00183237"/>
    <w:rsid w:val="00187F51"/>
    <w:rsid w:val="0019060F"/>
    <w:rsid w:val="001926EC"/>
    <w:rsid w:val="00193C8B"/>
    <w:rsid w:val="0019413F"/>
    <w:rsid w:val="001A3B04"/>
    <w:rsid w:val="001A7546"/>
    <w:rsid w:val="001B3F39"/>
    <w:rsid w:val="001D50A2"/>
    <w:rsid w:val="001D7FDF"/>
    <w:rsid w:val="001E0CDD"/>
    <w:rsid w:val="001E5EFA"/>
    <w:rsid w:val="001F08A0"/>
    <w:rsid w:val="001F1327"/>
    <w:rsid w:val="001F7B11"/>
    <w:rsid w:val="001F7E2F"/>
    <w:rsid w:val="0020427E"/>
    <w:rsid w:val="00207142"/>
    <w:rsid w:val="00211357"/>
    <w:rsid w:val="002122C4"/>
    <w:rsid w:val="00212F67"/>
    <w:rsid w:val="0021387A"/>
    <w:rsid w:val="0022007C"/>
    <w:rsid w:val="00222674"/>
    <w:rsid w:val="0022643D"/>
    <w:rsid w:val="00230C6F"/>
    <w:rsid w:val="00235EFF"/>
    <w:rsid w:val="00237AA9"/>
    <w:rsid w:val="00243574"/>
    <w:rsid w:val="00245619"/>
    <w:rsid w:val="002574A1"/>
    <w:rsid w:val="00262EDC"/>
    <w:rsid w:val="00264EC7"/>
    <w:rsid w:val="00282248"/>
    <w:rsid w:val="002872A2"/>
    <w:rsid w:val="00290860"/>
    <w:rsid w:val="002A034E"/>
    <w:rsid w:val="002A2E7B"/>
    <w:rsid w:val="002A4113"/>
    <w:rsid w:val="002A4355"/>
    <w:rsid w:val="002B2342"/>
    <w:rsid w:val="002B2A3E"/>
    <w:rsid w:val="002C09E3"/>
    <w:rsid w:val="002C62B7"/>
    <w:rsid w:val="002D1287"/>
    <w:rsid w:val="002D13A1"/>
    <w:rsid w:val="002D2CA2"/>
    <w:rsid w:val="002D3DB7"/>
    <w:rsid w:val="002E1027"/>
    <w:rsid w:val="002E3D8C"/>
    <w:rsid w:val="002E445C"/>
    <w:rsid w:val="002E5F6F"/>
    <w:rsid w:val="002E7114"/>
    <w:rsid w:val="002E730F"/>
    <w:rsid w:val="002F07D8"/>
    <w:rsid w:val="002F7291"/>
    <w:rsid w:val="00315CF1"/>
    <w:rsid w:val="0032091A"/>
    <w:rsid w:val="00332962"/>
    <w:rsid w:val="00334A08"/>
    <w:rsid w:val="00340096"/>
    <w:rsid w:val="00341D9F"/>
    <w:rsid w:val="00347674"/>
    <w:rsid w:val="003642B2"/>
    <w:rsid w:val="00370713"/>
    <w:rsid w:val="00372364"/>
    <w:rsid w:val="00372F7F"/>
    <w:rsid w:val="00377906"/>
    <w:rsid w:val="003901FA"/>
    <w:rsid w:val="00392070"/>
    <w:rsid w:val="003960A2"/>
    <w:rsid w:val="003A05BC"/>
    <w:rsid w:val="003A1614"/>
    <w:rsid w:val="003A2A80"/>
    <w:rsid w:val="003B0EA8"/>
    <w:rsid w:val="003C1004"/>
    <w:rsid w:val="003C3D3A"/>
    <w:rsid w:val="003C451E"/>
    <w:rsid w:val="003C6F12"/>
    <w:rsid w:val="003D2BDF"/>
    <w:rsid w:val="003E18A0"/>
    <w:rsid w:val="003E1F80"/>
    <w:rsid w:val="003E3537"/>
    <w:rsid w:val="003F3CAD"/>
    <w:rsid w:val="003F4DC7"/>
    <w:rsid w:val="004016BF"/>
    <w:rsid w:val="0040379D"/>
    <w:rsid w:val="00407D11"/>
    <w:rsid w:val="00413326"/>
    <w:rsid w:val="00415681"/>
    <w:rsid w:val="004172A7"/>
    <w:rsid w:val="004176CE"/>
    <w:rsid w:val="00422E31"/>
    <w:rsid w:val="0043081B"/>
    <w:rsid w:val="00434533"/>
    <w:rsid w:val="0043591E"/>
    <w:rsid w:val="0043680F"/>
    <w:rsid w:val="004368A4"/>
    <w:rsid w:val="0043717C"/>
    <w:rsid w:val="004374F4"/>
    <w:rsid w:val="00437F3E"/>
    <w:rsid w:val="00441D6D"/>
    <w:rsid w:val="00444A1C"/>
    <w:rsid w:val="00445466"/>
    <w:rsid w:val="00445DF4"/>
    <w:rsid w:val="00446597"/>
    <w:rsid w:val="00446C2F"/>
    <w:rsid w:val="00447C8D"/>
    <w:rsid w:val="00456B13"/>
    <w:rsid w:val="00461FFF"/>
    <w:rsid w:val="004654BF"/>
    <w:rsid w:val="004751CF"/>
    <w:rsid w:val="004756F9"/>
    <w:rsid w:val="00475ABB"/>
    <w:rsid w:val="00476C6B"/>
    <w:rsid w:val="00481382"/>
    <w:rsid w:val="004815C6"/>
    <w:rsid w:val="00483CB9"/>
    <w:rsid w:val="004861D9"/>
    <w:rsid w:val="004866F3"/>
    <w:rsid w:val="00486E52"/>
    <w:rsid w:val="00487CD3"/>
    <w:rsid w:val="0049317B"/>
    <w:rsid w:val="004A0DB5"/>
    <w:rsid w:val="004B31A2"/>
    <w:rsid w:val="004C0444"/>
    <w:rsid w:val="004C1778"/>
    <w:rsid w:val="004C61BB"/>
    <w:rsid w:val="004E1150"/>
    <w:rsid w:val="004F0684"/>
    <w:rsid w:val="004F0CFD"/>
    <w:rsid w:val="004F3755"/>
    <w:rsid w:val="005052FD"/>
    <w:rsid w:val="00507BB6"/>
    <w:rsid w:val="00514C7E"/>
    <w:rsid w:val="00520FF3"/>
    <w:rsid w:val="0053219F"/>
    <w:rsid w:val="005348EA"/>
    <w:rsid w:val="00534F35"/>
    <w:rsid w:val="00537467"/>
    <w:rsid w:val="00544959"/>
    <w:rsid w:val="00552FCD"/>
    <w:rsid w:val="00561CEF"/>
    <w:rsid w:val="005660D9"/>
    <w:rsid w:val="00572567"/>
    <w:rsid w:val="005740B4"/>
    <w:rsid w:val="00574284"/>
    <w:rsid w:val="005746EF"/>
    <w:rsid w:val="00576BE9"/>
    <w:rsid w:val="005A2A8C"/>
    <w:rsid w:val="005A2B68"/>
    <w:rsid w:val="005A409C"/>
    <w:rsid w:val="005A4B19"/>
    <w:rsid w:val="005B0255"/>
    <w:rsid w:val="005B1DEA"/>
    <w:rsid w:val="005B230F"/>
    <w:rsid w:val="005B7C38"/>
    <w:rsid w:val="005C2BA1"/>
    <w:rsid w:val="005C5A89"/>
    <w:rsid w:val="005C5E02"/>
    <w:rsid w:val="005D6565"/>
    <w:rsid w:val="005E0F35"/>
    <w:rsid w:val="005E1FD5"/>
    <w:rsid w:val="005F1457"/>
    <w:rsid w:val="005F370A"/>
    <w:rsid w:val="005F48E5"/>
    <w:rsid w:val="005F5551"/>
    <w:rsid w:val="006047C0"/>
    <w:rsid w:val="00611636"/>
    <w:rsid w:val="006127C9"/>
    <w:rsid w:val="006233C2"/>
    <w:rsid w:val="00626A27"/>
    <w:rsid w:val="006303B1"/>
    <w:rsid w:val="00631710"/>
    <w:rsid w:val="00646D62"/>
    <w:rsid w:val="0065016C"/>
    <w:rsid w:val="00650E19"/>
    <w:rsid w:val="00652114"/>
    <w:rsid w:val="0065693D"/>
    <w:rsid w:val="00657C4A"/>
    <w:rsid w:val="006600C4"/>
    <w:rsid w:val="00670F15"/>
    <w:rsid w:val="0067546E"/>
    <w:rsid w:val="00675EE4"/>
    <w:rsid w:val="00676029"/>
    <w:rsid w:val="006768FC"/>
    <w:rsid w:val="00677F4F"/>
    <w:rsid w:val="006820F5"/>
    <w:rsid w:val="00685636"/>
    <w:rsid w:val="006950F8"/>
    <w:rsid w:val="006952F3"/>
    <w:rsid w:val="006B61E5"/>
    <w:rsid w:val="006B6786"/>
    <w:rsid w:val="006C219C"/>
    <w:rsid w:val="006C2A25"/>
    <w:rsid w:val="006D383C"/>
    <w:rsid w:val="006D45DC"/>
    <w:rsid w:val="006D4CB7"/>
    <w:rsid w:val="006D72C8"/>
    <w:rsid w:val="006E246A"/>
    <w:rsid w:val="006E26BD"/>
    <w:rsid w:val="006E3AEE"/>
    <w:rsid w:val="006E3CAE"/>
    <w:rsid w:val="006E4A05"/>
    <w:rsid w:val="006F0847"/>
    <w:rsid w:val="006F5492"/>
    <w:rsid w:val="007007C8"/>
    <w:rsid w:val="00704DFE"/>
    <w:rsid w:val="00707486"/>
    <w:rsid w:val="00721E5E"/>
    <w:rsid w:val="00724D19"/>
    <w:rsid w:val="00725F40"/>
    <w:rsid w:val="00731847"/>
    <w:rsid w:val="0074044C"/>
    <w:rsid w:val="00741784"/>
    <w:rsid w:val="00742A0D"/>
    <w:rsid w:val="0074400C"/>
    <w:rsid w:val="00746E54"/>
    <w:rsid w:val="00752B58"/>
    <w:rsid w:val="00756ECA"/>
    <w:rsid w:val="00773F86"/>
    <w:rsid w:val="00780831"/>
    <w:rsid w:val="00783343"/>
    <w:rsid w:val="007851EC"/>
    <w:rsid w:val="007855B3"/>
    <w:rsid w:val="007A1B5A"/>
    <w:rsid w:val="007A3F34"/>
    <w:rsid w:val="007A4E29"/>
    <w:rsid w:val="007A64EC"/>
    <w:rsid w:val="007B5EDC"/>
    <w:rsid w:val="007B7135"/>
    <w:rsid w:val="007D00FD"/>
    <w:rsid w:val="007D219B"/>
    <w:rsid w:val="007D4046"/>
    <w:rsid w:val="007D6FD3"/>
    <w:rsid w:val="007E34D4"/>
    <w:rsid w:val="007E46A8"/>
    <w:rsid w:val="007E62AA"/>
    <w:rsid w:val="007E7824"/>
    <w:rsid w:val="00817E52"/>
    <w:rsid w:val="00820CA8"/>
    <w:rsid w:val="00821432"/>
    <w:rsid w:val="00826C2B"/>
    <w:rsid w:val="00826C6C"/>
    <w:rsid w:val="008278F7"/>
    <w:rsid w:val="00830760"/>
    <w:rsid w:val="00831503"/>
    <w:rsid w:val="00833927"/>
    <w:rsid w:val="00836713"/>
    <w:rsid w:val="00845A14"/>
    <w:rsid w:val="008469BD"/>
    <w:rsid w:val="008478EF"/>
    <w:rsid w:val="0085046D"/>
    <w:rsid w:val="00850AD6"/>
    <w:rsid w:val="008575AE"/>
    <w:rsid w:val="0086257F"/>
    <w:rsid w:val="0086714F"/>
    <w:rsid w:val="00870E01"/>
    <w:rsid w:val="00872A83"/>
    <w:rsid w:val="00880CB7"/>
    <w:rsid w:val="008853AF"/>
    <w:rsid w:val="00885703"/>
    <w:rsid w:val="008927F1"/>
    <w:rsid w:val="00893B9A"/>
    <w:rsid w:val="00897A67"/>
    <w:rsid w:val="008A2C4C"/>
    <w:rsid w:val="008B0F76"/>
    <w:rsid w:val="008C06E0"/>
    <w:rsid w:val="008C0D55"/>
    <w:rsid w:val="008C53E6"/>
    <w:rsid w:val="008D1FCD"/>
    <w:rsid w:val="008D4953"/>
    <w:rsid w:val="008E01F1"/>
    <w:rsid w:val="008E7C7B"/>
    <w:rsid w:val="009074D9"/>
    <w:rsid w:val="00940AFB"/>
    <w:rsid w:val="009426DF"/>
    <w:rsid w:val="00942806"/>
    <w:rsid w:val="00952964"/>
    <w:rsid w:val="0095399B"/>
    <w:rsid w:val="009553E4"/>
    <w:rsid w:val="00960EAA"/>
    <w:rsid w:val="00966626"/>
    <w:rsid w:val="00971A04"/>
    <w:rsid w:val="00975BB3"/>
    <w:rsid w:val="009763BC"/>
    <w:rsid w:val="00982B6B"/>
    <w:rsid w:val="00984573"/>
    <w:rsid w:val="009847E5"/>
    <w:rsid w:val="009A239E"/>
    <w:rsid w:val="009A349B"/>
    <w:rsid w:val="009A510E"/>
    <w:rsid w:val="009A6631"/>
    <w:rsid w:val="009B6F3D"/>
    <w:rsid w:val="009C5060"/>
    <w:rsid w:val="009D1A0A"/>
    <w:rsid w:val="009D4DB4"/>
    <w:rsid w:val="009E1885"/>
    <w:rsid w:val="009E1E2D"/>
    <w:rsid w:val="009E5B9E"/>
    <w:rsid w:val="009F294C"/>
    <w:rsid w:val="009F39DD"/>
    <w:rsid w:val="009F5FB9"/>
    <w:rsid w:val="00A00E5A"/>
    <w:rsid w:val="00A061FF"/>
    <w:rsid w:val="00A07315"/>
    <w:rsid w:val="00A10606"/>
    <w:rsid w:val="00A10D18"/>
    <w:rsid w:val="00A15219"/>
    <w:rsid w:val="00A20068"/>
    <w:rsid w:val="00A27D83"/>
    <w:rsid w:val="00A31AEB"/>
    <w:rsid w:val="00A35A45"/>
    <w:rsid w:val="00A35F9D"/>
    <w:rsid w:val="00A409A8"/>
    <w:rsid w:val="00A43EE8"/>
    <w:rsid w:val="00A440BF"/>
    <w:rsid w:val="00A46455"/>
    <w:rsid w:val="00A536C1"/>
    <w:rsid w:val="00A53DA2"/>
    <w:rsid w:val="00A54F09"/>
    <w:rsid w:val="00A729D9"/>
    <w:rsid w:val="00A7404B"/>
    <w:rsid w:val="00A80792"/>
    <w:rsid w:val="00A864A6"/>
    <w:rsid w:val="00A86E33"/>
    <w:rsid w:val="00A907B7"/>
    <w:rsid w:val="00AA4E5C"/>
    <w:rsid w:val="00AA6BE1"/>
    <w:rsid w:val="00AB7F98"/>
    <w:rsid w:val="00AC67EE"/>
    <w:rsid w:val="00AC70E6"/>
    <w:rsid w:val="00AD02AA"/>
    <w:rsid w:val="00AD52AE"/>
    <w:rsid w:val="00AD6231"/>
    <w:rsid w:val="00AD7569"/>
    <w:rsid w:val="00AF0466"/>
    <w:rsid w:val="00AF4AF2"/>
    <w:rsid w:val="00AF57DF"/>
    <w:rsid w:val="00B008FA"/>
    <w:rsid w:val="00B0614C"/>
    <w:rsid w:val="00B11872"/>
    <w:rsid w:val="00B15447"/>
    <w:rsid w:val="00B15761"/>
    <w:rsid w:val="00B16497"/>
    <w:rsid w:val="00B17E7D"/>
    <w:rsid w:val="00B30AA3"/>
    <w:rsid w:val="00B31651"/>
    <w:rsid w:val="00B333B2"/>
    <w:rsid w:val="00B352FE"/>
    <w:rsid w:val="00B371F6"/>
    <w:rsid w:val="00B375E7"/>
    <w:rsid w:val="00B4133F"/>
    <w:rsid w:val="00B459A9"/>
    <w:rsid w:val="00B63BC0"/>
    <w:rsid w:val="00B66850"/>
    <w:rsid w:val="00B75971"/>
    <w:rsid w:val="00B80D8A"/>
    <w:rsid w:val="00B813F4"/>
    <w:rsid w:val="00B82845"/>
    <w:rsid w:val="00B85E00"/>
    <w:rsid w:val="00B864B9"/>
    <w:rsid w:val="00BA2739"/>
    <w:rsid w:val="00BB0D9B"/>
    <w:rsid w:val="00BB2979"/>
    <w:rsid w:val="00BC0208"/>
    <w:rsid w:val="00BC218F"/>
    <w:rsid w:val="00BC37B4"/>
    <w:rsid w:val="00BC6328"/>
    <w:rsid w:val="00BD0D8A"/>
    <w:rsid w:val="00BD32D5"/>
    <w:rsid w:val="00BD4081"/>
    <w:rsid w:val="00BD5BC3"/>
    <w:rsid w:val="00BE0D0E"/>
    <w:rsid w:val="00BE6E14"/>
    <w:rsid w:val="00BE742B"/>
    <w:rsid w:val="00BE7DA8"/>
    <w:rsid w:val="00BF0B43"/>
    <w:rsid w:val="00BF3DB0"/>
    <w:rsid w:val="00BF4F35"/>
    <w:rsid w:val="00C00348"/>
    <w:rsid w:val="00C05CD7"/>
    <w:rsid w:val="00C139AA"/>
    <w:rsid w:val="00C142D2"/>
    <w:rsid w:val="00C201A8"/>
    <w:rsid w:val="00C22022"/>
    <w:rsid w:val="00C22B4A"/>
    <w:rsid w:val="00C467CD"/>
    <w:rsid w:val="00C46D88"/>
    <w:rsid w:val="00C52957"/>
    <w:rsid w:val="00C54718"/>
    <w:rsid w:val="00C5690E"/>
    <w:rsid w:val="00C618B5"/>
    <w:rsid w:val="00C61D7A"/>
    <w:rsid w:val="00C64F10"/>
    <w:rsid w:val="00C7683A"/>
    <w:rsid w:val="00C9148D"/>
    <w:rsid w:val="00C9373E"/>
    <w:rsid w:val="00C97F6F"/>
    <w:rsid w:val="00CA2499"/>
    <w:rsid w:val="00CA2DE5"/>
    <w:rsid w:val="00CA47C6"/>
    <w:rsid w:val="00CA6046"/>
    <w:rsid w:val="00CB0424"/>
    <w:rsid w:val="00CB3FD2"/>
    <w:rsid w:val="00CB43FF"/>
    <w:rsid w:val="00CC3D1A"/>
    <w:rsid w:val="00CC56DF"/>
    <w:rsid w:val="00CD129C"/>
    <w:rsid w:val="00CD53AC"/>
    <w:rsid w:val="00CE1B41"/>
    <w:rsid w:val="00CF7F83"/>
    <w:rsid w:val="00D02538"/>
    <w:rsid w:val="00D039DA"/>
    <w:rsid w:val="00D10882"/>
    <w:rsid w:val="00D1142D"/>
    <w:rsid w:val="00D1625B"/>
    <w:rsid w:val="00D17CFA"/>
    <w:rsid w:val="00D22E5F"/>
    <w:rsid w:val="00D235F3"/>
    <w:rsid w:val="00D23923"/>
    <w:rsid w:val="00D24DD1"/>
    <w:rsid w:val="00D25524"/>
    <w:rsid w:val="00D25BB9"/>
    <w:rsid w:val="00D36E21"/>
    <w:rsid w:val="00D42261"/>
    <w:rsid w:val="00D4459D"/>
    <w:rsid w:val="00D46042"/>
    <w:rsid w:val="00D51705"/>
    <w:rsid w:val="00D565C6"/>
    <w:rsid w:val="00D5763D"/>
    <w:rsid w:val="00D7634A"/>
    <w:rsid w:val="00D81EF1"/>
    <w:rsid w:val="00D82BE9"/>
    <w:rsid w:val="00D8572D"/>
    <w:rsid w:val="00D85BC7"/>
    <w:rsid w:val="00D91958"/>
    <w:rsid w:val="00D91963"/>
    <w:rsid w:val="00D9234D"/>
    <w:rsid w:val="00D9246E"/>
    <w:rsid w:val="00D933E6"/>
    <w:rsid w:val="00DA264A"/>
    <w:rsid w:val="00DA74D1"/>
    <w:rsid w:val="00DB177D"/>
    <w:rsid w:val="00DB3995"/>
    <w:rsid w:val="00DB4463"/>
    <w:rsid w:val="00DB696B"/>
    <w:rsid w:val="00DC0DA4"/>
    <w:rsid w:val="00DC24C6"/>
    <w:rsid w:val="00DC4C69"/>
    <w:rsid w:val="00DD04B7"/>
    <w:rsid w:val="00DD0F69"/>
    <w:rsid w:val="00DD3EDA"/>
    <w:rsid w:val="00E061FB"/>
    <w:rsid w:val="00E123D7"/>
    <w:rsid w:val="00E34A91"/>
    <w:rsid w:val="00E34F2E"/>
    <w:rsid w:val="00E41E9D"/>
    <w:rsid w:val="00E50A2E"/>
    <w:rsid w:val="00E5462B"/>
    <w:rsid w:val="00E55C56"/>
    <w:rsid w:val="00E65ADB"/>
    <w:rsid w:val="00E65B8A"/>
    <w:rsid w:val="00E755A4"/>
    <w:rsid w:val="00E76A3E"/>
    <w:rsid w:val="00E7725A"/>
    <w:rsid w:val="00E8095F"/>
    <w:rsid w:val="00E82A21"/>
    <w:rsid w:val="00E861C5"/>
    <w:rsid w:val="00E964F1"/>
    <w:rsid w:val="00E969C5"/>
    <w:rsid w:val="00EA7CE8"/>
    <w:rsid w:val="00EB0C83"/>
    <w:rsid w:val="00EB172C"/>
    <w:rsid w:val="00EB21CD"/>
    <w:rsid w:val="00EC6603"/>
    <w:rsid w:val="00EE4919"/>
    <w:rsid w:val="00EF702A"/>
    <w:rsid w:val="00F02B0A"/>
    <w:rsid w:val="00F0301E"/>
    <w:rsid w:val="00F04F45"/>
    <w:rsid w:val="00F05D25"/>
    <w:rsid w:val="00F249E6"/>
    <w:rsid w:val="00F309AD"/>
    <w:rsid w:val="00F31F8A"/>
    <w:rsid w:val="00F3362C"/>
    <w:rsid w:val="00F4585D"/>
    <w:rsid w:val="00F51713"/>
    <w:rsid w:val="00F51C0F"/>
    <w:rsid w:val="00F54D62"/>
    <w:rsid w:val="00F55FF6"/>
    <w:rsid w:val="00F60A25"/>
    <w:rsid w:val="00F6241C"/>
    <w:rsid w:val="00F64C6E"/>
    <w:rsid w:val="00F66040"/>
    <w:rsid w:val="00F664DC"/>
    <w:rsid w:val="00F74816"/>
    <w:rsid w:val="00F774E3"/>
    <w:rsid w:val="00F83F5D"/>
    <w:rsid w:val="00F854B9"/>
    <w:rsid w:val="00F86F84"/>
    <w:rsid w:val="00F968C0"/>
    <w:rsid w:val="00FA0B32"/>
    <w:rsid w:val="00FA50F4"/>
    <w:rsid w:val="00FA742A"/>
    <w:rsid w:val="00FB0C71"/>
    <w:rsid w:val="00FB1E97"/>
    <w:rsid w:val="00FB2BF3"/>
    <w:rsid w:val="00FB7637"/>
    <w:rsid w:val="00FD0381"/>
    <w:rsid w:val="00FD1379"/>
    <w:rsid w:val="00FD1EC5"/>
    <w:rsid w:val="00FD7B53"/>
    <w:rsid w:val="00FE4E21"/>
    <w:rsid w:val="00FE6828"/>
    <w:rsid w:val="00FF1053"/>
    <w:rsid w:val="00FF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6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D0D8A"/>
    <w:rPr>
      <w:rFonts w:cs="Times New Roman"/>
      <w:b/>
    </w:rPr>
  </w:style>
  <w:style w:type="table" w:styleId="TableGrid">
    <w:name w:val="Table Grid"/>
    <w:basedOn w:val="TableNormal"/>
    <w:uiPriority w:val="99"/>
    <w:rsid w:val="00BD0D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6714F"/>
    <w:pPr>
      <w:spacing w:after="0" w:line="240" w:lineRule="auto"/>
    </w:pPr>
    <w:rPr>
      <w:rFonts w:ascii="Tahoma" w:hAnsi="Tahoma" w:cs="Times New Roman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14F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8671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D219B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219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D219B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219B"/>
    <w:rPr>
      <w:rFonts w:cs="Times New Roman"/>
    </w:rPr>
  </w:style>
  <w:style w:type="paragraph" w:styleId="NormalWeb">
    <w:name w:val="Normal (Web)"/>
    <w:basedOn w:val="Normal"/>
    <w:uiPriority w:val="99"/>
    <w:semiHidden/>
    <w:rsid w:val="00EC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1B3F39"/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773B6"/>
    <w:rPr>
      <w:rFonts w:cs="Times New Roman"/>
      <w:sz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1B3F39"/>
    <w:rPr>
      <w:rFonts w:cs="Times New Roman"/>
      <w:vertAlign w:val="superscript"/>
    </w:rPr>
  </w:style>
  <w:style w:type="paragraph" w:customStyle="1" w:styleId="inline-justify">
    <w:name w:val="inline-justify"/>
    <w:basedOn w:val="Normal"/>
    <w:uiPriority w:val="99"/>
    <w:rsid w:val="009E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B2BF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object">
    <w:name w:val="object"/>
    <w:uiPriority w:val="99"/>
    <w:rsid w:val="002D1287"/>
  </w:style>
  <w:style w:type="paragraph" w:customStyle="1" w:styleId="default0">
    <w:name w:val="default"/>
    <w:basedOn w:val="Normal"/>
    <w:uiPriority w:val="99"/>
    <w:rsid w:val="0053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exposedshow">
    <w:name w:val="text_exposed_show"/>
    <w:uiPriority w:val="99"/>
    <w:rsid w:val="003B0EA8"/>
  </w:style>
  <w:style w:type="character" w:styleId="Hyperlink">
    <w:name w:val="Hyperlink"/>
    <w:basedOn w:val="DefaultParagraphFont"/>
    <w:uiPriority w:val="99"/>
    <w:semiHidden/>
    <w:rsid w:val="00CD53AC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721E5E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msolistparagraphcxsplast">
    <w:name w:val="msolistparagraphcxsplast"/>
    <w:basedOn w:val="Normal"/>
    <w:uiPriority w:val="99"/>
    <w:rsid w:val="00721E5E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56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6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6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56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6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56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5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56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56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56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56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564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56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564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56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2564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564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564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56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564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564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256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564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2564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564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564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2564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2564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2564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2564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2564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2564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2564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56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5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4648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3525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6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56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5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190</Words>
  <Characters>1140</Characters>
  <Application>Microsoft Office Outlook</Application>
  <DocSecurity>0</DocSecurity>
  <Lines>0</Lines>
  <Paragraphs>0</Paragraphs>
  <ScaleCrop>false</ScaleCrop>
  <Company>Urząd Miasta Łodzi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środa, 30</dc:title>
  <dc:subject/>
  <dc:creator>lgoss</dc:creator>
  <cp:keywords/>
  <dc:description/>
  <cp:lastModifiedBy>ggawlik</cp:lastModifiedBy>
  <cp:revision>2</cp:revision>
  <cp:lastPrinted>2018-12-10T12:34:00Z</cp:lastPrinted>
  <dcterms:created xsi:type="dcterms:W3CDTF">2020-05-26T11:53:00Z</dcterms:created>
  <dcterms:modified xsi:type="dcterms:W3CDTF">2020-05-26T11:53:00Z</dcterms:modified>
</cp:coreProperties>
</file>